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0E" w:rsidRPr="0099650E" w:rsidRDefault="0099650E" w:rsidP="0099650E">
      <w:pPr>
        <w:spacing w:after="0" w:line="276" w:lineRule="auto"/>
        <w:jc w:val="center"/>
        <w:rPr>
          <w:rFonts w:ascii="Times New Roman" w:eastAsia="Calibri" w:hAnsi="Times New Roman" w:cs="Times New Roman"/>
          <w:b/>
          <w:sz w:val="24"/>
          <w:szCs w:val="24"/>
        </w:rPr>
      </w:pPr>
      <w:r w:rsidRPr="0099650E">
        <w:rPr>
          <w:rFonts w:ascii="Times New Roman" w:eastAsia="Calibri" w:hAnsi="Times New Roman" w:cs="Times New Roman"/>
          <w:b/>
          <w:sz w:val="24"/>
          <w:szCs w:val="24"/>
        </w:rPr>
        <w:t>Объявление</w:t>
      </w:r>
    </w:p>
    <w:p w:rsidR="0099650E" w:rsidRPr="0099650E" w:rsidRDefault="0099650E" w:rsidP="0099650E">
      <w:pPr>
        <w:spacing w:after="0" w:line="276" w:lineRule="auto"/>
        <w:jc w:val="center"/>
        <w:rPr>
          <w:rFonts w:ascii="Times New Roman" w:eastAsia="Calibri" w:hAnsi="Times New Roman" w:cs="Times New Roman"/>
          <w:b/>
          <w:sz w:val="24"/>
          <w:szCs w:val="24"/>
          <w:lang w:val="kk-KZ"/>
        </w:rPr>
      </w:pPr>
      <w:r w:rsidRPr="0099650E">
        <w:rPr>
          <w:rFonts w:ascii="Times New Roman" w:eastAsia="Calibri" w:hAnsi="Times New Roman" w:cs="Times New Roman"/>
          <w:b/>
          <w:sz w:val="24"/>
          <w:szCs w:val="24"/>
        </w:rPr>
        <w:t xml:space="preserve">о проведении закупа медицинских изделий способом проведения тендера № </w:t>
      </w:r>
      <w:r w:rsidRPr="0099650E">
        <w:rPr>
          <w:rFonts w:ascii="Times New Roman" w:eastAsia="Calibri" w:hAnsi="Times New Roman" w:cs="Times New Roman"/>
          <w:b/>
          <w:sz w:val="24"/>
          <w:szCs w:val="24"/>
          <w:lang w:val="kk-KZ"/>
        </w:rPr>
        <w:t>4</w:t>
      </w:r>
    </w:p>
    <w:p w:rsidR="0099650E" w:rsidRPr="0099650E" w:rsidRDefault="0099650E" w:rsidP="0099650E">
      <w:pPr>
        <w:spacing w:after="0" w:line="276" w:lineRule="auto"/>
        <w:jc w:val="center"/>
        <w:rPr>
          <w:rFonts w:ascii="Times New Roman" w:eastAsia="Calibri" w:hAnsi="Times New Roman" w:cs="Times New Roman"/>
          <w:b/>
          <w:sz w:val="24"/>
          <w:szCs w:val="24"/>
          <w:lang w:val="kk-KZ"/>
        </w:rPr>
      </w:pPr>
    </w:p>
    <w:p w:rsidR="0099650E" w:rsidRPr="0099650E" w:rsidRDefault="0099650E" w:rsidP="0099650E">
      <w:pPr>
        <w:spacing w:after="200" w:line="276" w:lineRule="auto"/>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Объявление о проведении закупа изделия медицинского, способом проведения тендера, составленное по форме, утвержденной уполномоченным органом, включает следующую информацию:</w:t>
      </w:r>
    </w:p>
    <w:p w:rsidR="0099650E" w:rsidRPr="0099650E" w:rsidRDefault="0099650E" w:rsidP="0099650E">
      <w:pPr>
        <w:spacing w:after="200" w:line="276" w:lineRule="auto"/>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К тендеру допускаются все потенциальные поставщики, отвечающие требованиям, указанным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w:t>
      </w:r>
    </w:p>
    <w:p w:rsidR="0099650E" w:rsidRPr="0099650E" w:rsidRDefault="0099650E" w:rsidP="0099650E">
      <w:pPr>
        <w:numPr>
          <w:ilvl w:val="0"/>
          <w:numId w:val="1"/>
        </w:numPr>
        <w:spacing w:after="200" w:line="276" w:lineRule="auto"/>
        <w:contextualSpacing/>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 xml:space="preserve">наименование и адрес заказчика или организатора: </w:t>
      </w:r>
      <w:r w:rsidRPr="0099650E">
        <w:rPr>
          <w:rFonts w:ascii="Times New Roman" w:eastAsia="Calibri" w:hAnsi="Times New Roman" w:cs="Times New Roman"/>
          <w:b/>
          <w:sz w:val="24"/>
          <w:szCs w:val="24"/>
        </w:rPr>
        <w:t xml:space="preserve">ГКП на </w:t>
      </w:r>
      <w:proofErr w:type="gramStart"/>
      <w:r w:rsidRPr="0099650E">
        <w:rPr>
          <w:rFonts w:ascii="Times New Roman" w:eastAsia="Calibri" w:hAnsi="Times New Roman" w:cs="Times New Roman"/>
          <w:b/>
          <w:sz w:val="24"/>
          <w:szCs w:val="24"/>
        </w:rPr>
        <w:t>ПХВ  «</w:t>
      </w:r>
      <w:proofErr w:type="gramEnd"/>
      <w:r w:rsidRPr="0099650E">
        <w:rPr>
          <w:rFonts w:ascii="Times New Roman" w:eastAsia="Calibri" w:hAnsi="Times New Roman" w:cs="Times New Roman"/>
          <w:b/>
          <w:sz w:val="24"/>
          <w:szCs w:val="24"/>
        </w:rPr>
        <w:t xml:space="preserve">Туркестанская городская поликлиника » , юридический адрес: </w:t>
      </w:r>
      <w:proofErr w:type="spellStart"/>
      <w:r w:rsidRPr="0099650E">
        <w:rPr>
          <w:rFonts w:ascii="Times New Roman" w:eastAsia="Calibri" w:hAnsi="Times New Roman" w:cs="Times New Roman"/>
          <w:b/>
          <w:sz w:val="24"/>
          <w:szCs w:val="24"/>
        </w:rPr>
        <w:t>г.Туркестан</w:t>
      </w:r>
      <w:proofErr w:type="spellEnd"/>
      <w:r w:rsidRPr="0099650E">
        <w:rPr>
          <w:rFonts w:ascii="Times New Roman" w:eastAsia="Calibri" w:hAnsi="Times New Roman" w:cs="Times New Roman"/>
          <w:b/>
          <w:sz w:val="24"/>
          <w:szCs w:val="24"/>
        </w:rPr>
        <w:t xml:space="preserve">, ул. Объездная трасса </w:t>
      </w:r>
      <w:proofErr w:type="spellStart"/>
      <w:r w:rsidRPr="0099650E">
        <w:rPr>
          <w:rFonts w:ascii="Times New Roman" w:eastAsia="Calibri" w:hAnsi="Times New Roman" w:cs="Times New Roman"/>
          <w:b/>
          <w:sz w:val="24"/>
          <w:szCs w:val="24"/>
        </w:rPr>
        <w:t>уч</w:t>
      </w:r>
      <w:proofErr w:type="spellEnd"/>
      <w:r w:rsidRPr="0099650E">
        <w:rPr>
          <w:rFonts w:ascii="Times New Roman" w:eastAsia="Calibri" w:hAnsi="Times New Roman" w:cs="Times New Roman"/>
          <w:b/>
          <w:sz w:val="24"/>
          <w:szCs w:val="24"/>
        </w:rPr>
        <w:t xml:space="preserve"> 24,  </w:t>
      </w:r>
    </w:p>
    <w:p w:rsidR="0099650E" w:rsidRPr="0099650E" w:rsidRDefault="0099650E" w:rsidP="0099650E">
      <w:pPr>
        <w:numPr>
          <w:ilvl w:val="0"/>
          <w:numId w:val="1"/>
        </w:numPr>
        <w:spacing w:after="200" w:line="276" w:lineRule="auto"/>
        <w:contextualSpacing/>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 xml:space="preserve">наименование закупаемых товаров, объем закупа, месте поставок, сумма выделенных для закупа по каждому лоту: согласно тендерной </w:t>
      </w:r>
      <w:proofErr w:type="gramStart"/>
      <w:r w:rsidRPr="0099650E">
        <w:rPr>
          <w:rFonts w:ascii="Times New Roman" w:eastAsia="Calibri" w:hAnsi="Times New Roman" w:cs="Times New Roman"/>
          <w:sz w:val="24"/>
          <w:szCs w:val="24"/>
        </w:rPr>
        <w:t>документации;</w:t>
      </w:r>
      <w:r w:rsidRPr="0099650E">
        <w:rPr>
          <w:rFonts w:ascii="Times New Roman" w:eastAsia="Calibri" w:hAnsi="Times New Roman" w:cs="Times New Roman"/>
          <w:sz w:val="24"/>
          <w:szCs w:val="24"/>
          <w:lang w:val="kk-KZ"/>
        </w:rPr>
        <w:t>и</w:t>
      </w:r>
      <w:proofErr w:type="gramEnd"/>
      <w:r w:rsidRPr="0099650E">
        <w:rPr>
          <w:rFonts w:ascii="Times New Roman" w:eastAsia="Calibri" w:hAnsi="Times New Roman" w:cs="Times New Roman"/>
          <w:sz w:val="24"/>
          <w:szCs w:val="24"/>
          <w:lang w:val="kk-KZ"/>
        </w:rPr>
        <w:t xml:space="preserve"> приложение №1</w:t>
      </w:r>
    </w:p>
    <w:p w:rsidR="0099650E" w:rsidRPr="0099650E" w:rsidRDefault="0099650E" w:rsidP="0099650E">
      <w:pPr>
        <w:numPr>
          <w:ilvl w:val="0"/>
          <w:numId w:val="1"/>
        </w:numPr>
        <w:spacing w:after="200" w:line="276" w:lineRule="auto"/>
        <w:contextualSpacing/>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сроки и условия поставки: согласно тендерной документации;</w:t>
      </w:r>
    </w:p>
    <w:p w:rsidR="0099650E" w:rsidRPr="0099650E" w:rsidRDefault="0099650E" w:rsidP="0099650E">
      <w:pPr>
        <w:numPr>
          <w:ilvl w:val="0"/>
          <w:numId w:val="1"/>
        </w:numPr>
        <w:spacing w:after="200" w:line="276" w:lineRule="auto"/>
        <w:contextualSpacing/>
        <w:jc w:val="both"/>
        <w:rPr>
          <w:rFonts w:ascii="Times New Roman" w:eastAsia="Calibri" w:hAnsi="Times New Roman" w:cs="Times New Roman"/>
          <w:sz w:val="24"/>
          <w:szCs w:val="24"/>
        </w:rPr>
      </w:pPr>
      <w:r w:rsidRPr="0099650E">
        <w:rPr>
          <w:rFonts w:ascii="Times New Roman" w:eastAsia="Calibri" w:hAnsi="Times New Roman" w:cs="Times New Roman"/>
          <w:sz w:val="24"/>
          <w:szCs w:val="24"/>
        </w:rPr>
        <w:t xml:space="preserve">порядок и источник передачи тендерной документации: через Веб-сайт </w:t>
      </w:r>
      <w:hyperlink r:id="rId5" w:history="1">
        <w:r w:rsidRPr="0099650E">
          <w:rPr>
            <w:rFonts w:ascii="Calibri" w:eastAsia="Calibri" w:hAnsi="Calibri" w:cs="Times New Roman"/>
            <w:color w:val="0000FF"/>
            <w:u w:val="single"/>
          </w:rPr>
          <w:t>www.poliklinica.kz</w:t>
        </w:r>
      </w:hyperlink>
      <w:r w:rsidRPr="0099650E">
        <w:rPr>
          <w:rFonts w:ascii="Calibri" w:eastAsia="Calibri" w:hAnsi="Calibri" w:cs="Times New Roman"/>
        </w:rPr>
        <w:t xml:space="preserve">  </w:t>
      </w:r>
      <w:r w:rsidRPr="0099650E">
        <w:rPr>
          <w:rFonts w:ascii="Times New Roman" w:eastAsia="Calibri" w:hAnsi="Times New Roman" w:cs="Times New Roman"/>
          <w:sz w:val="24"/>
          <w:szCs w:val="24"/>
        </w:rPr>
        <w:t xml:space="preserve"> </w:t>
      </w:r>
      <w:r w:rsidRPr="0099650E">
        <w:rPr>
          <w:rFonts w:ascii="Times New Roman" w:eastAsia="Calibri" w:hAnsi="Times New Roman" w:cs="Times New Roman"/>
          <w:sz w:val="24"/>
          <w:szCs w:val="24"/>
          <w:lang w:val="kk-KZ"/>
        </w:rPr>
        <w:t xml:space="preserve">и </w:t>
      </w:r>
      <w:r w:rsidRPr="0099650E">
        <w:rPr>
          <w:rFonts w:ascii="Times New Roman" w:eastAsia="Calibri" w:hAnsi="Times New Roman" w:cs="Times New Roman"/>
          <w:sz w:val="24"/>
          <w:szCs w:val="24"/>
          <w:lang w:val="en-US"/>
        </w:rPr>
        <w:t>E</w:t>
      </w:r>
      <w:r w:rsidRPr="0099650E">
        <w:rPr>
          <w:rFonts w:ascii="Times New Roman" w:eastAsia="Calibri" w:hAnsi="Times New Roman" w:cs="Times New Roman"/>
          <w:sz w:val="24"/>
          <w:szCs w:val="24"/>
        </w:rPr>
        <w:t>-</w:t>
      </w:r>
      <w:r w:rsidRPr="0099650E">
        <w:rPr>
          <w:rFonts w:ascii="Times New Roman" w:eastAsia="Calibri" w:hAnsi="Times New Roman" w:cs="Times New Roman"/>
          <w:sz w:val="24"/>
          <w:szCs w:val="24"/>
          <w:lang w:val="en-US"/>
        </w:rPr>
        <w:t>mail</w:t>
      </w:r>
      <w:r w:rsidRPr="0099650E">
        <w:rPr>
          <w:rFonts w:ascii="Times New Roman" w:eastAsia="Calibri" w:hAnsi="Times New Roman" w:cs="Times New Roman"/>
          <w:sz w:val="24"/>
          <w:szCs w:val="24"/>
        </w:rPr>
        <w:t xml:space="preserve">  ,  goz_turcestan@mail.ru  (</w:t>
      </w:r>
      <w:r w:rsidRPr="0099650E">
        <w:rPr>
          <w:rFonts w:ascii="Times New Roman" w:eastAsia="Calibri" w:hAnsi="Times New Roman" w:cs="Times New Roman"/>
          <w:sz w:val="24"/>
          <w:szCs w:val="24"/>
          <w:lang w:val="kk-KZ"/>
        </w:rPr>
        <w:t>по заявке и по доверенности</w:t>
      </w:r>
      <w:r w:rsidRPr="0099650E">
        <w:rPr>
          <w:rFonts w:ascii="Times New Roman" w:eastAsia="Calibri" w:hAnsi="Times New Roman" w:cs="Times New Roman"/>
          <w:sz w:val="24"/>
          <w:szCs w:val="24"/>
        </w:rPr>
        <w:t>);</w:t>
      </w:r>
    </w:p>
    <w:p w:rsidR="0099650E" w:rsidRPr="0099650E" w:rsidRDefault="0099650E" w:rsidP="0099650E">
      <w:pPr>
        <w:numPr>
          <w:ilvl w:val="0"/>
          <w:numId w:val="1"/>
        </w:numPr>
        <w:spacing w:after="200" w:line="276" w:lineRule="auto"/>
        <w:contextualSpacing/>
        <w:rPr>
          <w:rFonts w:ascii="Times New Roman" w:eastAsia="Calibri" w:hAnsi="Times New Roman" w:cs="Times New Roman"/>
          <w:sz w:val="24"/>
          <w:szCs w:val="24"/>
        </w:rPr>
      </w:pPr>
      <w:r w:rsidRPr="0099650E">
        <w:rPr>
          <w:rFonts w:ascii="Times New Roman" w:eastAsia="Calibri" w:hAnsi="Times New Roman" w:cs="Times New Roman"/>
          <w:sz w:val="24"/>
          <w:szCs w:val="24"/>
        </w:rPr>
        <w:t>место представления (приема) документов и окончательный срок подачи тендерных заявок</w:t>
      </w:r>
      <w:proofErr w:type="gramStart"/>
      <w:r w:rsidRPr="0099650E">
        <w:rPr>
          <w:rFonts w:ascii="Times New Roman" w:eastAsia="Calibri" w:hAnsi="Times New Roman" w:cs="Times New Roman"/>
          <w:sz w:val="24"/>
          <w:szCs w:val="24"/>
        </w:rPr>
        <w:t xml:space="preserve">: </w:t>
      </w:r>
      <w:r w:rsidRPr="0099650E">
        <w:rPr>
          <w:rFonts w:ascii="Times New Roman" w:eastAsia="Calibri" w:hAnsi="Times New Roman" w:cs="Times New Roman"/>
          <w:b/>
          <w:sz w:val="24"/>
          <w:szCs w:val="24"/>
        </w:rPr>
        <w:t>:</w:t>
      </w:r>
      <w:proofErr w:type="gramEnd"/>
      <w:r w:rsidRPr="0099650E">
        <w:rPr>
          <w:rFonts w:ascii="Times New Roman" w:eastAsia="Calibri" w:hAnsi="Times New Roman" w:cs="Times New Roman"/>
          <w:b/>
          <w:sz w:val="24"/>
          <w:szCs w:val="24"/>
        </w:rPr>
        <w:t xml:space="preserve"> ГКП на ПХВ  «Туркестанская городская поликлиника » , юридический адрес: </w:t>
      </w:r>
      <w:proofErr w:type="spellStart"/>
      <w:r w:rsidRPr="0099650E">
        <w:rPr>
          <w:rFonts w:ascii="Times New Roman" w:eastAsia="Calibri" w:hAnsi="Times New Roman" w:cs="Times New Roman"/>
          <w:b/>
          <w:sz w:val="24"/>
          <w:szCs w:val="24"/>
        </w:rPr>
        <w:t>г.Туркестан</w:t>
      </w:r>
      <w:proofErr w:type="spellEnd"/>
      <w:r w:rsidRPr="0099650E">
        <w:rPr>
          <w:rFonts w:ascii="Times New Roman" w:eastAsia="Calibri" w:hAnsi="Times New Roman" w:cs="Times New Roman"/>
          <w:b/>
          <w:sz w:val="24"/>
          <w:szCs w:val="24"/>
        </w:rPr>
        <w:t xml:space="preserve">, ул. Объездная трасса </w:t>
      </w:r>
      <w:proofErr w:type="spellStart"/>
      <w:r w:rsidRPr="0099650E">
        <w:rPr>
          <w:rFonts w:ascii="Times New Roman" w:eastAsia="Calibri" w:hAnsi="Times New Roman" w:cs="Times New Roman"/>
          <w:b/>
          <w:sz w:val="24"/>
          <w:szCs w:val="24"/>
        </w:rPr>
        <w:t>уч</w:t>
      </w:r>
      <w:proofErr w:type="spellEnd"/>
      <w:r w:rsidRPr="0099650E">
        <w:rPr>
          <w:rFonts w:ascii="Times New Roman" w:eastAsia="Calibri" w:hAnsi="Times New Roman" w:cs="Times New Roman"/>
          <w:b/>
          <w:sz w:val="24"/>
          <w:szCs w:val="24"/>
        </w:rPr>
        <w:t xml:space="preserve"> 24,  </w:t>
      </w:r>
      <w:r w:rsidRPr="0099650E">
        <w:rPr>
          <w:rFonts w:ascii="Times New Roman" w:eastAsia="Calibri" w:hAnsi="Times New Roman" w:cs="Times New Roman"/>
          <w:sz w:val="24"/>
          <w:szCs w:val="24"/>
        </w:rPr>
        <w:t>срок приема заявок до «</w:t>
      </w:r>
      <w:r w:rsidRPr="0099650E">
        <w:rPr>
          <w:rFonts w:ascii="Times New Roman" w:eastAsia="Calibri" w:hAnsi="Times New Roman" w:cs="Times New Roman"/>
          <w:sz w:val="24"/>
          <w:szCs w:val="24"/>
          <w:lang w:val="kk-KZ"/>
        </w:rPr>
        <w:t>17</w:t>
      </w:r>
      <w:r w:rsidRPr="0099650E">
        <w:rPr>
          <w:rFonts w:ascii="Times New Roman" w:eastAsia="Calibri" w:hAnsi="Times New Roman" w:cs="Times New Roman"/>
          <w:sz w:val="24"/>
          <w:szCs w:val="24"/>
        </w:rPr>
        <w:t>»</w:t>
      </w:r>
      <w:r w:rsidRPr="0099650E">
        <w:rPr>
          <w:rFonts w:ascii="Times New Roman" w:eastAsia="Calibri" w:hAnsi="Times New Roman" w:cs="Times New Roman"/>
          <w:sz w:val="24"/>
          <w:szCs w:val="24"/>
          <w:lang w:val="kk-KZ"/>
        </w:rPr>
        <w:t xml:space="preserve"> 03</w:t>
      </w:r>
      <w:r w:rsidRPr="0099650E">
        <w:rPr>
          <w:rFonts w:ascii="Times New Roman" w:eastAsia="Calibri" w:hAnsi="Times New Roman" w:cs="Times New Roman"/>
          <w:sz w:val="24"/>
          <w:szCs w:val="24"/>
        </w:rPr>
        <w:t>. 20</w:t>
      </w:r>
      <w:r w:rsidRPr="0099650E">
        <w:rPr>
          <w:rFonts w:ascii="Times New Roman" w:eastAsia="Calibri" w:hAnsi="Times New Roman" w:cs="Times New Roman"/>
          <w:sz w:val="24"/>
          <w:szCs w:val="24"/>
          <w:lang w:val="kk-KZ"/>
        </w:rPr>
        <w:t>22</w:t>
      </w:r>
      <w:r w:rsidRPr="0099650E">
        <w:rPr>
          <w:rFonts w:ascii="Times New Roman" w:eastAsia="Calibri" w:hAnsi="Times New Roman" w:cs="Times New Roman"/>
          <w:sz w:val="24"/>
          <w:szCs w:val="24"/>
        </w:rPr>
        <w:t xml:space="preserve"> г.  «13» часов «00» минут.</w:t>
      </w:r>
      <w:r w:rsidRPr="0099650E">
        <w:rPr>
          <w:rFonts w:ascii="Calibri" w:eastAsia="Calibri" w:hAnsi="Calibri" w:cs="Times New Roman"/>
        </w:rPr>
        <w:t xml:space="preserve"> </w:t>
      </w:r>
      <w:r w:rsidRPr="0099650E">
        <w:rPr>
          <w:rFonts w:ascii="Times New Roman" w:eastAsia="Calibri" w:hAnsi="Times New Roman" w:cs="Times New Roman"/>
          <w:sz w:val="24"/>
          <w:szCs w:val="24"/>
        </w:rPr>
        <w:t>Рабочее время: с понедельника по пятницу, с 09:00ч - до 17:</w:t>
      </w:r>
      <w:r w:rsidRPr="0099650E">
        <w:rPr>
          <w:rFonts w:ascii="Times New Roman" w:eastAsia="Calibri" w:hAnsi="Times New Roman" w:cs="Times New Roman"/>
          <w:sz w:val="24"/>
          <w:szCs w:val="24"/>
          <w:lang w:val="kk-KZ"/>
        </w:rPr>
        <w:t>456</w:t>
      </w:r>
      <w:r w:rsidRPr="0099650E">
        <w:rPr>
          <w:rFonts w:ascii="Times New Roman" w:eastAsia="Calibri" w:hAnsi="Times New Roman" w:cs="Times New Roman"/>
          <w:sz w:val="24"/>
          <w:szCs w:val="24"/>
        </w:rPr>
        <w:t>ч. Обед: 13:00-14:00.</w:t>
      </w:r>
    </w:p>
    <w:p w:rsidR="0099650E" w:rsidRPr="0099650E" w:rsidRDefault="0099650E" w:rsidP="0099650E">
      <w:pPr>
        <w:numPr>
          <w:ilvl w:val="0"/>
          <w:numId w:val="1"/>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rPr>
        <w:t>дата, время и место вскрытия конвертов с тендерными заявками</w:t>
      </w:r>
      <w:r w:rsidRPr="0099650E">
        <w:rPr>
          <w:rFonts w:ascii="Times New Roman" w:eastAsia="Calibri" w:hAnsi="Times New Roman" w:cs="Times New Roman"/>
          <w:b/>
          <w:sz w:val="24"/>
          <w:szCs w:val="24"/>
        </w:rPr>
        <w:t xml:space="preserve"> ГКП на </w:t>
      </w:r>
      <w:proofErr w:type="gramStart"/>
      <w:r w:rsidRPr="0099650E">
        <w:rPr>
          <w:rFonts w:ascii="Times New Roman" w:eastAsia="Calibri" w:hAnsi="Times New Roman" w:cs="Times New Roman"/>
          <w:b/>
          <w:sz w:val="24"/>
          <w:szCs w:val="24"/>
        </w:rPr>
        <w:t>ПХВ  «</w:t>
      </w:r>
      <w:proofErr w:type="gramEnd"/>
      <w:r w:rsidRPr="0099650E">
        <w:rPr>
          <w:rFonts w:ascii="Times New Roman" w:eastAsia="Calibri" w:hAnsi="Times New Roman" w:cs="Times New Roman"/>
          <w:b/>
          <w:sz w:val="24"/>
          <w:szCs w:val="24"/>
        </w:rPr>
        <w:t xml:space="preserve">Туркестанская городская поликлиника » , юридический адрес: </w:t>
      </w:r>
      <w:proofErr w:type="spellStart"/>
      <w:r w:rsidRPr="0099650E">
        <w:rPr>
          <w:rFonts w:ascii="Times New Roman" w:eastAsia="Calibri" w:hAnsi="Times New Roman" w:cs="Times New Roman"/>
          <w:b/>
          <w:sz w:val="24"/>
          <w:szCs w:val="24"/>
        </w:rPr>
        <w:t>г.Туркестан</w:t>
      </w:r>
      <w:proofErr w:type="spellEnd"/>
      <w:r w:rsidRPr="0099650E">
        <w:rPr>
          <w:rFonts w:ascii="Times New Roman" w:eastAsia="Calibri" w:hAnsi="Times New Roman" w:cs="Times New Roman"/>
          <w:b/>
          <w:sz w:val="24"/>
          <w:szCs w:val="24"/>
        </w:rPr>
        <w:t xml:space="preserve">, ул. Объездная трасса </w:t>
      </w:r>
      <w:proofErr w:type="spellStart"/>
      <w:r w:rsidRPr="0099650E">
        <w:rPr>
          <w:rFonts w:ascii="Times New Roman" w:eastAsia="Calibri" w:hAnsi="Times New Roman" w:cs="Times New Roman"/>
          <w:b/>
          <w:sz w:val="24"/>
          <w:szCs w:val="24"/>
        </w:rPr>
        <w:t>уч</w:t>
      </w:r>
      <w:proofErr w:type="spellEnd"/>
      <w:r w:rsidRPr="0099650E">
        <w:rPr>
          <w:rFonts w:ascii="Times New Roman" w:eastAsia="Calibri" w:hAnsi="Times New Roman" w:cs="Times New Roman"/>
          <w:b/>
          <w:sz w:val="24"/>
          <w:szCs w:val="24"/>
        </w:rPr>
        <w:t xml:space="preserve"> 24, </w:t>
      </w:r>
      <w:r w:rsidRPr="0099650E">
        <w:rPr>
          <w:rFonts w:ascii="Times New Roman" w:eastAsia="Calibri" w:hAnsi="Times New Roman" w:cs="Times New Roman"/>
          <w:sz w:val="24"/>
          <w:szCs w:val="24"/>
          <w:lang w:val="kk-KZ"/>
        </w:rPr>
        <w:t>кабинет гл бухгалтера, вскрываются до «17» 03. 2022 г в «15» часов «00» минут.</w:t>
      </w: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 xml:space="preserve">                                                                                               25.02.2022ж </w:t>
      </w: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lang w:val="kk-KZ"/>
        </w:rPr>
      </w:pPr>
    </w:p>
    <w:p w:rsidR="0099650E" w:rsidRPr="0099650E" w:rsidRDefault="0099650E" w:rsidP="0099650E">
      <w:pPr>
        <w:spacing w:after="200" w:line="276" w:lineRule="auto"/>
        <w:ind w:left="720"/>
        <w:contextualSpacing/>
        <w:jc w:val="center"/>
        <w:rPr>
          <w:rFonts w:ascii="Times New Roman" w:eastAsia="Calibri" w:hAnsi="Times New Roman" w:cs="Times New Roman"/>
          <w:b/>
          <w:sz w:val="24"/>
          <w:szCs w:val="24"/>
          <w:lang w:val="kk-KZ"/>
        </w:rPr>
      </w:pPr>
      <w:r w:rsidRPr="0099650E">
        <w:rPr>
          <w:rFonts w:ascii="Times New Roman" w:eastAsia="Calibri" w:hAnsi="Times New Roman" w:cs="Times New Roman"/>
          <w:b/>
          <w:sz w:val="24"/>
          <w:szCs w:val="24"/>
          <w:lang w:val="kk-KZ"/>
        </w:rPr>
        <w:t>Тендер №4 өткізу тәсілімен медициналық бұйымдарды</w:t>
      </w:r>
    </w:p>
    <w:p w:rsidR="0099650E" w:rsidRPr="0099650E" w:rsidRDefault="0099650E" w:rsidP="0099650E">
      <w:pPr>
        <w:spacing w:after="200" w:line="276" w:lineRule="auto"/>
        <w:ind w:left="720"/>
        <w:contextualSpacing/>
        <w:jc w:val="center"/>
        <w:rPr>
          <w:rFonts w:ascii="Times New Roman" w:eastAsia="Calibri" w:hAnsi="Times New Roman" w:cs="Times New Roman"/>
          <w:b/>
          <w:sz w:val="24"/>
          <w:szCs w:val="24"/>
          <w:lang w:val="kk-KZ"/>
        </w:rPr>
      </w:pPr>
      <w:r w:rsidRPr="0099650E">
        <w:rPr>
          <w:rFonts w:ascii="Times New Roman" w:eastAsia="Calibri" w:hAnsi="Times New Roman" w:cs="Times New Roman"/>
          <w:b/>
          <w:sz w:val="24"/>
          <w:szCs w:val="24"/>
          <w:lang w:val="kk-KZ"/>
        </w:rPr>
        <w:t>сатып алуды жүргізу туралы хабарландыру</w:t>
      </w: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lang w:val="kk-KZ"/>
        </w:rPr>
      </w:pPr>
    </w:p>
    <w:p w:rsidR="0099650E" w:rsidRPr="0099650E" w:rsidRDefault="0099650E" w:rsidP="0099650E">
      <w:pPr>
        <w:spacing w:after="200" w:line="276" w:lineRule="auto"/>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Сатып алуды өткізу туралы хабарландыру тендер өткізу тәсілімен медициналық бұйымдар, нысан бойынша құрылған, уәкілетті орган бекіткен мынадай ақпаратты қамтиды:</w:t>
      </w:r>
    </w:p>
    <w:p w:rsidR="0099650E" w:rsidRPr="0099650E" w:rsidRDefault="0099650E" w:rsidP="0099650E">
      <w:pPr>
        <w:spacing w:after="200" w:line="276" w:lineRule="auto"/>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Тендерге Қазақстан Республикасы Үкіметінің 2021 жылғы 04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көрсетілген талаптарға жауап беретін барлық әлеуетті өнім берушілер жіберіледі.</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lastRenderedPageBreak/>
        <w:t xml:space="preserve">тапсырыс беруші немесе сатып алуды ұйымдастырушының атауы және мекен-жайы: </w:t>
      </w:r>
      <w:r w:rsidRPr="0099650E">
        <w:rPr>
          <w:rFonts w:ascii="Calibri" w:eastAsia="Calibri" w:hAnsi="Calibri" w:cs="Times New Roman"/>
          <w:b/>
          <w:lang w:val="kk-KZ"/>
        </w:rPr>
        <w:t>Түркістан облысы қоғамдық   дансаулық басқармасының ШЖҚ «Түркістан қалалық емханасы» МКК</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сатып алынатын тауарлардың атауы, сатып алу көлемі, жеткізу орны, әрбәр лот бойынша сатып алуға белгіленген соммасы: тендерлік құжаттарға сәйкес;</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жеткізу мерзімі мен шарттары: тендерлік құжаттарға сәйкес;</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 xml:space="preserve">тендерлік құжатты беру тәртібі және көзі: </w:t>
      </w:r>
      <w:r w:rsidRPr="0099650E">
        <w:rPr>
          <w:rFonts w:ascii="Calibri" w:eastAsia="Calibri" w:hAnsi="Calibri" w:cs="Times New Roman"/>
          <w:lang w:val="kk-KZ"/>
        </w:rPr>
        <w:t>www.poliklinica.kz   и E-mail  ,  goz_turcestan@mail.ru  (</w:t>
      </w:r>
      <w:r w:rsidRPr="0099650E">
        <w:rPr>
          <w:rFonts w:ascii="Times New Roman" w:eastAsia="Calibri" w:hAnsi="Times New Roman" w:cs="Times New Roman"/>
          <w:sz w:val="24"/>
          <w:szCs w:val="24"/>
          <w:lang w:val="kk-KZ"/>
        </w:rPr>
        <w:t>өтінім және сенім хат бойынша);</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 xml:space="preserve">тендерлік өтінімдерді берудің соңғы мерзімі және құжаттарды тапсыру (қабылдау) орны: Түркістан қаласы </w:t>
      </w:r>
      <w:r w:rsidRPr="0099650E">
        <w:rPr>
          <w:rFonts w:ascii="Calibri" w:eastAsia="Calibri" w:hAnsi="Calibri" w:cs="Times New Roman"/>
          <w:b/>
          <w:lang w:val="kk-KZ"/>
        </w:rPr>
        <w:t xml:space="preserve">Түркістан облысы қоғамдық   дансаулық басқармасының ШЖҚ «Түркістан қалалық емханасы» МКК  </w:t>
      </w: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өтінімдерді қабылдау мерзімі 2022 жылдың «17» наурыз айының «13» сағат «00» минутке дейін.</w:t>
      </w:r>
      <w:r w:rsidRPr="0099650E">
        <w:rPr>
          <w:rFonts w:ascii="Calibri" w:eastAsia="Calibri" w:hAnsi="Calibri" w:cs="Times New Roman"/>
          <w:lang w:val="kk-KZ"/>
        </w:rPr>
        <w:t xml:space="preserve"> </w:t>
      </w:r>
      <w:r w:rsidRPr="0099650E">
        <w:rPr>
          <w:rFonts w:ascii="Times New Roman" w:eastAsia="Calibri" w:hAnsi="Times New Roman" w:cs="Times New Roman"/>
          <w:sz w:val="24"/>
          <w:szCs w:val="24"/>
          <w:lang w:val="kk-KZ"/>
        </w:rPr>
        <w:t>Жұмыс уақыты: Дүйсенбі-жұма, сағ.09:00-ден - 17:45-ге дейін.</w:t>
      </w:r>
    </w:p>
    <w:p w:rsidR="0099650E" w:rsidRPr="0099650E" w:rsidRDefault="0099650E" w:rsidP="0099650E">
      <w:pPr>
        <w:numPr>
          <w:ilvl w:val="0"/>
          <w:numId w:val="2"/>
        </w:numPr>
        <w:spacing w:after="200" w:line="276" w:lineRule="auto"/>
        <w:contextualSpacing/>
        <w:jc w:val="both"/>
        <w:rPr>
          <w:rFonts w:ascii="Times New Roman" w:eastAsia="Calibri" w:hAnsi="Times New Roman" w:cs="Times New Roman"/>
          <w:sz w:val="24"/>
          <w:szCs w:val="24"/>
          <w:lang w:val="kk-KZ"/>
        </w:rPr>
      </w:pPr>
      <w:r w:rsidRPr="0099650E">
        <w:rPr>
          <w:rFonts w:ascii="Times New Roman" w:eastAsia="Calibri" w:hAnsi="Times New Roman" w:cs="Times New Roman"/>
          <w:sz w:val="24"/>
          <w:szCs w:val="24"/>
          <w:lang w:val="kk-KZ"/>
        </w:rPr>
        <w:t xml:space="preserve">тендерлік өтінімдер салынған конверттерді ашу күні, уақыты және орны: Түркістан қаласы </w:t>
      </w:r>
      <w:r w:rsidRPr="0099650E">
        <w:rPr>
          <w:rFonts w:ascii="Calibri" w:eastAsia="Calibri" w:hAnsi="Calibri" w:cs="Times New Roman"/>
          <w:b/>
          <w:lang w:val="kk-KZ"/>
        </w:rPr>
        <w:t xml:space="preserve">Түркістан облысы қоғамдық   дансаулық басқармасының ШЖҚ «Түркістан қалалық емханасы» МКК  </w:t>
      </w:r>
      <w:r w:rsidRPr="0099650E">
        <w:rPr>
          <w:rFonts w:ascii="Times New Roman" w:eastAsia="Calibri" w:hAnsi="Times New Roman" w:cs="Times New Roman"/>
          <w:sz w:val="24"/>
          <w:szCs w:val="24"/>
          <w:lang w:val="kk-KZ"/>
        </w:rPr>
        <w:t>бас есепші кабинеті, 2022 жылдың «17»  наурыз айының «15» сағат «00» минутта ашылады.</w:t>
      </w: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lang w:val="kk-KZ"/>
        </w:rPr>
      </w:pPr>
    </w:p>
    <w:p w:rsidR="0099650E" w:rsidRPr="0099650E" w:rsidRDefault="0099650E" w:rsidP="0099650E">
      <w:pPr>
        <w:spacing w:after="200" w:line="276" w:lineRule="auto"/>
        <w:ind w:left="720"/>
        <w:contextualSpacing/>
        <w:jc w:val="both"/>
        <w:rPr>
          <w:rFonts w:ascii="Times New Roman" w:eastAsia="Calibri" w:hAnsi="Times New Roman" w:cs="Times New Roman"/>
          <w:sz w:val="24"/>
          <w:szCs w:val="24"/>
        </w:rPr>
      </w:pPr>
      <w:r w:rsidRPr="0099650E">
        <w:rPr>
          <w:rFonts w:ascii="Times New Roman" w:eastAsia="Calibri" w:hAnsi="Times New Roman" w:cs="Times New Roman"/>
          <w:sz w:val="24"/>
          <w:szCs w:val="24"/>
          <w:lang w:val="kk-KZ"/>
        </w:rPr>
        <w:t>25.02.2022ж</w:t>
      </w:r>
    </w:p>
    <w:p w:rsidR="00034E3A" w:rsidRDefault="00034E3A">
      <w:bookmarkStart w:id="0" w:name="_GoBack"/>
      <w:bookmarkEnd w:id="0"/>
    </w:p>
    <w:sectPr w:rsidR="00034E3A" w:rsidSect="0041426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5016A"/>
    <w:multiLevelType w:val="hybridMultilevel"/>
    <w:tmpl w:val="F93C1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C73F31"/>
    <w:multiLevelType w:val="hybridMultilevel"/>
    <w:tmpl w:val="DF5ED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46"/>
    <w:rsid w:val="00034E3A"/>
    <w:rsid w:val="00140146"/>
    <w:rsid w:val="0099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76C6-BD94-4361-B2F5-4AF3F22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klinic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2022-02-25T05:53:00Z</dcterms:created>
  <dcterms:modified xsi:type="dcterms:W3CDTF">2022-02-25T05:53:00Z</dcterms:modified>
</cp:coreProperties>
</file>